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46" w:rsidRPr="00380046" w:rsidRDefault="00380046" w:rsidP="00380046">
      <w:pPr>
        <w:rPr>
          <w:rFonts w:ascii="Times" w:eastAsia="Times New Roman" w:hAnsi="Times" w:cs="Times New Roman"/>
          <w:sz w:val="20"/>
          <w:szCs w:val="20"/>
        </w:rPr>
      </w:pPr>
      <w:r w:rsidRPr="00380046">
        <w:rPr>
          <w:rFonts w:ascii="Helvetica" w:eastAsia="Times New Roman" w:hAnsi="Helvetica" w:cs="Times New Roman"/>
          <w:color w:val="3F3E3E"/>
          <w:sz w:val="18"/>
          <w:szCs w:val="18"/>
          <w:shd w:val="clear" w:color="auto" w:fill="FFFFFF"/>
        </w:rPr>
        <w:t>Faculty Senate Meeting</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May 2, 2007</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Call to Order 3:06 p.m.</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Attending: Arts and Sciences: </w:t>
      </w:r>
      <w:proofErr w:type="spellStart"/>
      <w:r w:rsidRPr="00380046">
        <w:rPr>
          <w:rFonts w:ascii="Helvetica" w:eastAsia="Times New Roman" w:hAnsi="Helvetica" w:cs="Times New Roman"/>
          <w:color w:val="3F3E3E"/>
          <w:sz w:val="18"/>
          <w:szCs w:val="18"/>
          <w:shd w:val="clear" w:color="auto" w:fill="FFFFFF"/>
        </w:rPr>
        <w:t>Valentin</w:t>
      </w:r>
      <w:proofErr w:type="spellEnd"/>
      <w:r w:rsidRPr="00380046">
        <w:rPr>
          <w:rFonts w:ascii="Helvetica" w:eastAsia="Times New Roman" w:hAnsi="Helvetica" w:cs="Times New Roman"/>
          <w:color w:val="3F3E3E"/>
          <w:sz w:val="18"/>
          <w:szCs w:val="18"/>
          <w:shd w:val="clear" w:color="auto" w:fill="FFFFFF"/>
        </w:rPr>
        <w:t xml:space="preserve"> Andreev, Nancy </w:t>
      </w:r>
      <w:proofErr w:type="spellStart"/>
      <w:r w:rsidRPr="00380046">
        <w:rPr>
          <w:rFonts w:ascii="Helvetica" w:eastAsia="Times New Roman" w:hAnsi="Helvetica" w:cs="Times New Roman"/>
          <w:color w:val="3F3E3E"/>
          <w:sz w:val="18"/>
          <w:szCs w:val="18"/>
          <w:shd w:val="clear" w:color="auto" w:fill="FFFFFF"/>
        </w:rPr>
        <w:t>Blume</w:t>
      </w:r>
      <w:proofErr w:type="spellEnd"/>
      <w:r w:rsidRPr="00380046">
        <w:rPr>
          <w:rFonts w:ascii="Helvetica" w:eastAsia="Times New Roman" w:hAnsi="Helvetica" w:cs="Times New Roman"/>
          <w:color w:val="3F3E3E"/>
          <w:sz w:val="18"/>
          <w:szCs w:val="18"/>
          <w:shd w:val="clear" w:color="auto" w:fill="FFFFFF"/>
        </w:rPr>
        <w:t xml:space="preserve">, Christine Bridges, David Castle, Emma Hawkins, Mary Kelley, </w:t>
      </w:r>
      <w:proofErr w:type="spellStart"/>
      <w:r w:rsidRPr="00380046">
        <w:rPr>
          <w:rFonts w:ascii="Helvetica" w:eastAsia="Times New Roman" w:hAnsi="Helvetica" w:cs="Times New Roman"/>
          <w:color w:val="3F3E3E"/>
          <w:sz w:val="18"/>
          <w:szCs w:val="18"/>
          <w:shd w:val="clear" w:color="auto" w:fill="FFFFFF"/>
        </w:rPr>
        <w:t>Kikyoo</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Koh</w:t>
      </w:r>
      <w:proofErr w:type="spellEnd"/>
      <w:r w:rsidRPr="00380046">
        <w:rPr>
          <w:rFonts w:ascii="Helvetica" w:eastAsia="Times New Roman" w:hAnsi="Helvetica" w:cs="Times New Roman"/>
          <w:color w:val="3F3E3E"/>
          <w:sz w:val="18"/>
          <w:szCs w:val="18"/>
          <w:shd w:val="clear" w:color="auto" w:fill="FFFFFF"/>
        </w:rPr>
        <w:t xml:space="preserve">, Mike </w:t>
      </w:r>
      <w:proofErr w:type="spellStart"/>
      <w:r w:rsidRPr="00380046">
        <w:rPr>
          <w:rFonts w:ascii="Helvetica" w:eastAsia="Times New Roman" w:hAnsi="Helvetica" w:cs="Times New Roman"/>
          <w:color w:val="3F3E3E"/>
          <w:sz w:val="18"/>
          <w:szCs w:val="18"/>
          <w:shd w:val="clear" w:color="auto" w:fill="FFFFFF"/>
        </w:rPr>
        <w:t>Matthis</w:t>
      </w:r>
      <w:proofErr w:type="spellEnd"/>
      <w:r w:rsidRPr="00380046">
        <w:rPr>
          <w:rFonts w:ascii="Helvetica" w:eastAsia="Times New Roman" w:hAnsi="Helvetica" w:cs="Times New Roman"/>
          <w:color w:val="3F3E3E"/>
          <w:sz w:val="18"/>
          <w:szCs w:val="18"/>
          <w:shd w:val="clear" w:color="auto" w:fill="FFFFFF"/>
        </w:rPr>
        <w:t xml:space="preserve">, Down Owen, Dianna Rivers, Jeremy Shelton, Sheila Smith, Randall Terry, Steve </w:t>
      </w:r>
      <w:proofErr w:type="spellStart"/>
      <w:r w:rsidRPr="00380046">
        <w:rPr>
          <w:rFonts w:ascii="Helvetica" w:eastAsia="Times New Roman" w:hAnsi="Helvetica" w:cs="Times New Roman"/>
          <w:color w:val="3F3E3E"/>
          <w:sz w:val="18"/>
          <w:szCs w:val="18"/>
          <w:shd w:val="clear" w:color="auto" w:fill="FFFFFF"/>
        </w:rPr>
        <w:t>Zani</w:t>
      </w:r>
      <w:proofErr w:type="spellEnd"/>
      <w:r w:rsidRPr="00380046">
        <w:rPr>
          <w:rFonts w:ascii="Helvetica" w:eastAsia="Times New Roman" w:hAnsi="Helvetica" w:cs="Times New Roman"/>
          <w:color w:val="3F3E3E"/>
          <w:sz w:val="18"/>
          <w:szCs w:val="18"/>
          <w:shd w:val="clear" w:color="auto" w:fill="FFFFFF"/>
        </w:rPr>
        <w:t xml:space="preserve"> Business: George Kenyon, Celia </w:t>
      </w:r>
      <w:proofErr w:type="spellStart"/>
      <w:r w:rsidRPr="00380046">
        <w:rPr>
          <w:rFonts w:ascii="Helvetica" w:eastAsia="Times New Roman" w:hAnsi="Helvetica" w:cs="Times New Roman"/>
          <w:color w:val="3F3E3E"/>
          <w:sz w:val="18"/>
          <w:szCs w:val="18"/>
          <w:shd w:val="clear" w:color="auto" w:fill="FFFFFF"/>
        </w:rPr>
        <w:t>Varick</w:t>
      </w:r>
      <w:proofErr w:type="spellEnd"/>
      <w:r w:rsidRPr="00380046">
        <w:rPr>
          <w:rFonts w:ascii="Helvetica" w:eastAsia="Times New Roman" w:hAnsi="Helvetica" w:cs="Times New Roman"/>
          <w:color w:val="3F3E3E"/>
          <w:sz w:val="18"/>
          <w:szCs w:val="18"/>
          <w:shd w:val="clear" w:color="auto" w:fill="FFFFFF"/>
        </w:rPr>
        <w:t xml:space="preserve"> Education: Kim </w:t>
      </w:r>
      <w:proofErr w:type="spellStart"/>
      <w:r w:rsidRPr="00380046">
        <w:rPr>
          <w:rFonts w:ascii="Helvetica" w:eastAsia="Times New Roman" w:hAnsi="Helvetica" w:cs="Times New Roman"/>
          <w:color w:val="3F3E3E"/>
          <w:sz w:val="18"/>
          <w:szCs w:val="18"/>
          <w:shd w:val="clear" w:color="auto" w:fill="FFFFFF"/>
        </w:rPr>
        <w:t>Chalambaga</w:t>
      </w:r>
      <w:proofErr w:type="spellEnd"/>
      <w:r w:rsidRPr="00380046">
        <w:rPr>
          <w:rFonts w:ascii="Helvetica" w:eastAsia="Times New Roman" w:hAnsi="Helvetica" w:cs="Times New Roman"/>
          <w:color w:val="3F3E3E"/>
          <w:sz w:val="18"/>
          <w:szCs w:val="18"/>
          <w:shd w:val="clear" w:color="auto" w:fill="FFFFFF"/>
        </w:rPr>
        <w:t xml:space="preserve">, Lula Henry, Barbara Hernandez, Bill Holmes Engineering: John </w:t>
      </w:r>
      <w:proofErr w:type="spellStart"/>
      <w:r w:rsidRPr="00380046">
        <w:rPr>
          <w:rFonts w:ascii="Helvetica" w:eastAsia="Times New Roman" w:hAnsi="Helvetica" w:cs="Times New Roman"/>
          <w:color w:val="3F3E3E"/>
          <w:sz w:val="18"/>
          <w:szCs w:val="18"/>
          <w:shd w:val="clear" w:color="auto" w:fill="FFFFFF"/>
        </w:rPr>
        <w:t>Gossage</w:t>
      </w:r>
      <w:proofErr w:type="spellEnd"/>
      <w:r w:rsidRPr="00380046">
        <w:rPr>
          <w:rFonts w:ascii="Helvetica" w:eastAsia="Times New Roman" w:hAnsi="Helvetica" w:cs="Times New Roman"/>
          <w:color w:val="3F3E3E"/>
          <w:sz w:val="18"/>
          <w:szCs w:val="18"/>
          <w:shd w:val="clear" w:color="auto" w:fill="FFFFFF"/>
        </w:rPr>
        <w:t xml:space="preserve">, Bernard </w:t>
      </w:r>
      <w:proofErr w:type="spellStart"/>
      <w:r w:rsidRPr="00380046">
        <w:rPr>
          <w:rFonts w:ascii="Helvetica" w:eastAsia="Times New Roman" w:hAnsi="Helvetica" w:cs="Times New Roman"/>
          <w:color w:val="3F3E3E"/>
          <w:sz w:val="18"/>
          <w:szCs w:val="18"/>
          <w:shd w:val="clear" w:color="auto" w:fill="FFFFFF"/>
        </w:rPr>
        <w:t>Maxum</w:t>
      </w:r>
      <w:proofErr w:type="spellEnd"/>
      <w:r w:rsidRPr="00380046">
        <w:rPr>
          <w:rFonts w:ascii="Helvetica" w:eastAsia="Times New Roman" w:hAnsi="Helvetica" w:cs="Times New Roman"/>
          <w:color w:val="3F3E3E"/>
          <w:sz w:val="18"/>
          <w:szCs w:val="18"/>
          <w:shd w:val="clear" w:color="auto" w:fill="FFFFFF"/>
        </w:rPr>
        <w:t xml:space="preserve"> Fine Arts and Communication: Kurt </w:t>
      </w:r>
      <w:proofErr w:type="spellStart"/>
      <w:r w:rsidRPr="00380046">
        <w:rPr>
          <w:rFonts w:ascii="Helvetica" w:eastAsia="Times New Roman" w:hAnsi="Helvetica" w:cs="Times New Roman"/>
          <w:color w:val="3F3E3E"/>
          <w:sz w:val="18"/>
          <w:szCs w:val="18"/>
          <w:shd w:val="clear" w:color="auto" w:fill="FFFFFF"/>
        </w:rPr>
        <w:t>Dyrhaug</w:t>
      </w:r>
      <w:proofErr w:type="spellEnd"/>
      <w:r w:rsidRPr="00380046">
        <w:rPr>
          <w:rFonts w:ascii="Helvetica" w:eastAsia="Times New Roman" w:hAnsi="Helvetica" w:cs="Times New Roman"/>
          <w:color w:val="3F3E3E"/>
          <w:sz w:val="18"/>
          <w:szCs w:val="18"/>
          <w:shd w:val="clear" w:color="auto" w:fill="FFFFFF"/>
        </w:rPr>
        <w:t xml:space="preserve">, Kurt Gilman, Ann Matlock, Nicki </w:t>
      </w:r>
      <w:proofErr w:type="spellStart"/>
      <w:r w:rsidRPr="00380046">
        <w:rPr>
          <w:rFonts w:ascii="Helvetica" w:eastAsia="Times New Roman" w:hAnsi="Helvetica" w:cs="Times New Roman"/>
          <w:color w:val="3F3E3E"/>
          <w:sz w:val="18"/>
          <w:szCs w:val="18"/>
          <w:shd w:val="clear" w:color="auto" w:fill="FFFFFF"/>
        </w:rPr>
        <w:t>Michalski</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Zanthia</w:t>
      </w:r>
      <w:proofErr w:type="spellEnd"/>
      <w:r w:rsidRPr="00380046">
        <w:rPr>
          <w:rFonts w:ascii="Helvetica" w:eastAsia="Times New Roman" w:hAnsi="Helvetica" w:cs="Times New Roman"/>
          <w:color w:val="3F3E3E"/>
          <w:sz w:val="18"/>
          <w:szCs w:val="18"/>
          <w:shd w:val="clear" w:color="auto" w:fill="FFFFFF"/>
        </w:rPr>
        <w:t xml:space="preserve"> Smith, Randall Wheatley Library: Theresa Hefner-Babb, Jon </w:t>
      </w:r>
      <w:proofErr w:type="spellStart"/>
      <w:r w:rsidRPr="00380046">
        <w:rPr>
          <w:rFonts w:ascii="Helvetica" w:eastAsia="Times New Roman" w:hAnsi="Helvetica" w:cs="Times New Roman"/>
          <w:color w:val="3F3E3E"/>
          <w:sz w:val="18"/>
          <w:szCs w:val="18"/>
          <w:shd w:val="clear" w:color="auto" w:fill="FFFFFF"/>
        </w:rPr>
        <w:t>Tritsch</w:t>
      </w:r>
      <w:proofErr w:type="spellEnd"/>
      <w:r w:rsidRPr="00380046">
        <w:rPr>
          <w:rFonts w:ascii="Helvetica" w:eastAsia="Times New Roman" w:hAnsi="Helvetica" w:cs="Times New Roman"/>
          <w:color w:val="3F3E3E"/>
          <w:sz w:val="18"/>
          <w:szCs w:val="18"/>
          <w:shd w:val="clear" w:color="auto" w:fill="FFFFFF"/>
        </w:rPr>
        <w:t xml:space="preserve"> Developmental Studies: </w:t>
      </w:r>
      <w:proofErr w:type="spellStart"/>
      <w:r w:rsidRPr="00380046">
        <w:rPr>
          <w:rFonts w:ascii="Helvetica" w:eastAsia="Times New Roman" w:hAnsi="Helvetica" w:cs="Times New Roman"/>
          <w:color w:val="3F3E3E"/>
          <w:sz w:val="18"/>
          <w:szCs w:val="18"/>
          <w:shd w:val="clear" w:color="auto" w:fill="FFFFFF"/>
        </w:rPr>
        <w:t>Umporn</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Tosirisuk</w:t>
      </w:r>
      <w:proofErr w:type="spellEnd"/>
      <w:r w:rsidRPr="00380046">
        <w:rPr>
          <w:rFonts w:ascii="Helvetica" w:eastAsia="Times New Roman" w:hAnsi="Helvetica" w:cs="Times New Roman"/>
          <w:color w:val="3F3E3E"/>
          <w:sz w:val="18"/>
          <w:szCs w:val="18"/>
          <w:shd w:val="clear" w:color="auto" w:fill="FFFFFF"/>
        </w:rPr>
        <w:t xml:space="preserve"> Lamar State College-Port Arthur: Mavis </w:t>
      </w:r>
      <w:proofErr w:type="spellStart"/>
      <w:r w:rsidRPr="00380046">
        <w:rPr>
          <w:rFonts w:ascii="Helvetica" w:eastAsia="Times New Roman" w:hAnsi="Helvetica" w:cs="Times New Roman"/>
          <w:color w:val="3F3E3E"/>
          <w:sz w:val="18"/>
          <w:szCs w:val="18"/>
          <w:shd w:val="clear" w:color="auto" w:fill="FFFFFF"/>
        </w:rPr>
        <w:t>Triebel</w:t>
      </w:r>
      <w:proofErr w:type="spellEnd"/>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Not Attending: Arts and Sciences: Rick </w:t>
      </w:r>
      <w:proofErr w:type="spellStart"/>
      <w:r w:rsidRPr="00380046">
        <w:rPr>
          <w:rFonts w:ascii="Helvetica" w:eastAsia="Times New Roman" w:hAnsi="Helvetica" w:cs="Times New Roman"/>
          <w:color w:val="3F3E3E"/>
          <w:sz w:val="18"/>
          <w:szCs w:val="18"/>
          <w:shd w:val="clear" w:color="auto" w:fill="FFFFFF"/>
        </w:rPr>
        <w:t>Altemose</w:t>
      </w:r>
      <w:proofErr w:type="spellEnd"/>
      <w:r w:rsidRPr="00380046">
        <w:rPr>
          <w:rFonts w:ascii="Helvetica" w:eastAsia="Times New Roman" w:hAnsi="Helvetica" w:cs="Times New Roman"/>
          <w:color w:val="3F3E3E"/>
          <w:sz w:val="18"/>
          <w:szCs w:val="18"/>
          <w:shd w:val="clear" w:color="auto" w:fill="FFFFFF"/>
        </w:rPr>
        <w:t xml:space="preserve">, Dale Daniel, Terri Davis, Kenneth </w:t>
      </w:r>
      <w:proofErr w:type="spellStart"/>
      <w:r w:rsidRPr="00380046">
        <w:rPr>
          <w:rFonts w:ascii="Helvetica" w:eastAsia="Times New Roman" w:hAnsi="Helvetica" w:cs="Times New Roman"/>
          <w:color w:val="3F3E3E"/>
          <w:sz w:val="18"/>
          <w:szCs w:val="18"/>
          <w:shd w:val="clear" w:color="auto" w:fill="FFFFFF"/>
        </w:rPr>
        <w:t>Dorris</w:t>
      </w:r>
      <w:proofErr w:type="spellEnd"/>
      <w:r w:rsidRPr="00380046">
        <w:rPr>
          <w:rFonts w:ascii="Helvetica" w:eastAsia="Times New Roman" w:hAnsi="Helvetica" w:cs="Times New Roman"/>
          <w:color w:val="3F3E3E"/>
          <w:sz w:val="18"/>
          <w:szCs w:val="18"/>
          <w:shd w:val="clear" w:color="auto" w:fill="FFFFFF"/>
        </w:rPr>
        <w:t xml:space="preserve">, George Irwin, Jim Love Business: </w:t>
      </w:r>
      <w:proofErr w:type="spellStart"/>
      <w:r w:rsidRPr="00380046">
        <w:rPr>
          <w:rFonts w:ascii="Helvetica" w:eastAsia="Times New Roman" w:hAnsi="Helvetica" w:cs="Times New Roman"/>
          <w:color w:val="3F3E3E"/>
          <w:sz w:val="18"/>
          <w:szCs w:val="18"/>
          <w:shd w:val="clear" w:color="auto" w:fill="FFFFFF"/>
        </w:rPr>
        <w:t>Kakoli</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Bandyopadhyay</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Soumava</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Bandyopadhyay</w:t>
      </w:r>
      <w:proofErr w:type="spellEnd"/>
      <w:r w:rsidRPr="00380046">
        <w:rPr>
          <w:rFonts w:ascii="Helvetica" w:eastAsia="Times New Roman" w:hAnsi="Helvetica" w:cs="Times New Roman"/>
          <w:color w:val="3F3E3E"/>
          <w:sz w:val="18"/>
          <w:szCs w:val="18"/>
          <w:shd w:val="clear" w:color="auto" w:fill="FFFFFF"/>
        </w:rPr>
        <w:t xml:space="preserve">, Jai Young Choi Education: Bernadette Moore, Mary E. Wilkinson Engineering: </w:t>
      </w:r>
      <w:proofErr w:type="spellStart"/>
      <w:r w:rsidRPr="00380046">
        <w:rPr>
          <w:rFonts w:ascii="Helvetica" w:eastAsia="Times New Roman" w:hAnsi="Helvetica" w:cs="Times New Roman"/>
          <w:color w:val="3F3E3E"/>
          <w:sz w:val="18"/>
          <w:szCs w:val="18"/>
          <w:shd w:val="clear" w:color="auto" w:fill="FFFFFF"/>
        </w:rPr>
        <w:t>Malur</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Srinivasan</w:t>
      </w:r>
      <w:proofErr w:type="spellEnd"/>
      <w:r w:rsidRPr="00380046">
        <w:rPr>
          <w:rFonts w:ascii="Helvetica" w:eastAsia="Times New Roman" w:hAnsi="Helvetica" w:cs="Times New Roman"/>
          <w:color w:val="3F3E3E"/>
          <w:sz w:val="18"/>
          <w:szCs w:val="18"/>
          <w:shd w:val="clear" w:color="auto" w:fill="FFFFFF"/>
        </w:rPr>
        <w:t xml:space="preserve">, Brian Craig, Mien </w:t>
      </w:r>
      <w:proofErr w:type="spellStart"/>
      <w:r w:rsidRPr="00380046">
        <w:rPr>
          <w:rFonts w:ascii="Helvetica" w:eastAsia="Times New Roman" w:hAnsi="Helvetica" w:cs="Times New Roman"/>
          <w:color w:val="3F3E3E"/>
          <w:sz w:val="18"/>
          <w:szCs w:val="18"/>
          <w:shd w:val="clear" w:color="auto" w:fill="FFFFFF"/>
        </w:rPr>
        <w:t>Jao</w:t>
      </w:r>
      <w:proofErr w:type="spellEnd"/>
      <w:r w:rsidRPr="00380046">
        <w:rPr>
          <w:rFonts w:ascii="Helvetica" w:eastAsia="Times New Roman" w:hAnsi="Helvetica" w:cs="Times New Roman"/>
          <w:color w:val="3F3E3E"/>
          <w:sz w:val="18"/>
          <w:szCs w:val="18"/>
          <w:shd w:val="clear" w:color="auto" w:fill="FFFFFF"/>
        </w:rPr>
        <w:t xml:space="preserve"> Fine Arts and Communication: </w:t>
      </w:r>
      <w:proofErr w:type="spellStart"/>
      <w:r w:rsidRPr="00380046">
        <w:rPr>
          <w:rFonts w:ascii="Helvetica" w:eastAsia="Times New Roman" w:hAnsi="Helvetica" w:cs="Times New Roman"/>
          <w:color w:val="3F3E3E"/>
          <w:sz w:val="18"/>
          <w:szCs w:val="18"/>
          <w:shd w:val="clear" w:color="auto" w:fill="FFFFFF"/>
        </w:rPr>
        <w:t>Sumalai</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Maroonroge</w:t>
      </w:r>
      <w:proofErr w:type="spellEnd"/>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Special Presentation: </w:t>
      </w:r>
      <w:proofErr w:type="spellStart"/>
      <w:r w:rsidRPr="00380046">
        <w:rPr>
          <w:rFonts w:ascii="Helvetica" w:eastAsia="Times New Roman" w:hAnsi="Helvetica" w:cs="Times New Roman"/>
          <w:color w:val="3F3E3E"/>
          <w:sz w:val="18"/>
          <w:szCs w:val="18"/>
          <w:shd w:val="clear" w:color="auto" w:fill="FFFFFF"/>
        </w:rPr>
        <w:t>Valentin</w:t>
      </w:r>
      <w:proofErr w:type="spellEnd"/>
      <w:r w:rsidRPr="00380046">
        <w:rPr>
          <w:rFonts w:ascii="Helvetica" w:eastAsia="Times New Roman" w:hAnsi="Helvetica" w:cs="Times New Roman"/>
          <w:color w:val="3F3E3E"/>
          <w:sz w:val="18"/>
          <w:szCs w:val="18"/>
          <w:shd w:val="clear" w:color="auto" w:fill="FFFFFF"/>
        </w:rPr>
        <w:t xml:space="preserve"> Andreev presented retirement recognition to David Read. </w:t>
      </w:r>
      <w:proofErr w:type="spellStart"/>
      <w:r w:rsidRPr="00380046">
        <w:rPr>
          <w:rFonts w:ascii="Helvetica" w:eastAsia="Times New Roman" w:hAnsi="Helvetica" w:cs="Times New Roman"/>
          <w:color w:val="3F3E3E"/>
          <w:sz w:val="18"/>
          <w:szCs w:val="18"/>
          <w:shd w:val="clear" w:color="auto" w:fill="FFFFFF"/>
        </w:rPr>
        <w:t>Dr</w:t>
      </w:r>
      <w:proofErr w:type="spellEnd"/>
      <w:r w:rsidRPr="00380046">
        <w:rPr>
          <w:rFonts w:ascii="Helvetica" w:eastAsia="Times New Roman" w:hAnsi="Helvetica" w:cs="Times New Roman"/>
          <w:color w:val="3F3E3E"/>
          <w:sz w:val="18"/>
          <w:szCs w:val="18"/>
          <w:shd w:val="clear" w:color="auto" w:fill="FFFFFF"/>
        </w:rPr>
        <w:t xml:space="preserve"> Doblin was present for the awarding of the retirement gift. Dr. Read was given a standing ovation.</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Approval of Minutes: Dianna </w:t>
      </w:r>
      <w:proofErr w:type="gramStart"/>
      <w:r w:rsidRPr="00380046">
        <w:rPr>
          <w:rFonts w:ascii="Helvetica" w:eastAsia="Times New Roman" w:hAnsi="Helvetica" w:cs="Times New Roman"/>
          <w:color w:val="3F3E3E"/>
          <w:sz w:val="18"/>
          <w:szCs w:val="18"/>
          <w:shd w:val="clear" w:color="auto" w:fill="FFFFFF"/>
        </w:rPr>
        <w:t>Rivers</w:t>
      </w:r>
      <w:proofErr w:type="gramEnd"/>
      <w:r w:rsidRPr="00380046">
        <w:rPr>
          <w:rFonts w:ascii="Helvetica" w:eastAsia="Times New Roman" w:hAnsi="Helvetica" w:cs="Times New Roman"/>
          <w:color w:val="3F3E3E"/>
          <w:sz w:val="18"/>
          <w:szCs w:val="18"/>
          <w:shd w:val="clear" w:color="auto" w:fill="FFFFFF"/>
        </w:rPr>
        <w:t xml:space="preserve"> moves to accept. Bill Holmes seconds the motion. The minutes are approved.</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Staff Appreciation Day: Mark </w:t>
      </w:r>
      <w:proofErr w:type="spellStart"/>
      <w:r w:rsidRPr="00380046">
        <w:rPr>
          <w:rFonts w:ascii="Helvetica" w:eastAsia="Times New Roman" w:hAnsi="Helvetica" w:cs="Times New Roman"/>
          <w:color w:val="3F3E3E"/>
          <w:sz w:val="18"/>
          <w:szCs w:val="18"/>
          <w:shd w:val="clear" w:color="auto" w:fill="FFFFFF"/>
        </w:rPr>
        <w:t>Asteris</w:t>
      </w:r>
      <w:proofErr w:type="spellEnd"/>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106 people donated an average of $24 a piece for a total of $2555.00</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attendance was higher than it has been in a while</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costs were $1130.47</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we cannot do an endowed scholarship unless we have $15000 to put in the account</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we can do something with what we have using the 7000 plus 1400 left over from this year but we would deplete that fund quickly</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we can solicit donations and let people know that we are working toward a scholarship fund for the future—this information should be on the letter</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Mark is meeting with the foundation people next week to discuss further plans and options.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We should keep some money in the account to address expenses that arise before the SADL</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Bill Holmes</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Search Committee for Dean of College Of Graduate Studies</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o The request has been made to </w:t>
      </w:r>
      <w:proofErr w:type="spellStart"/>
      <w:r w:rsidRPr="00380046">
        <w:rPr>
          <w:rFonts w:ascii="Helvetica" w:eastAsia="Times New Roman" w:hAnsi="Helvetica" w:cs="Times New Roman"/>
          <w:color w:val="3F3E3E"/>
          <w:sz w:val="18"/>
          <w:szCs w:val="18"/>
          <w:shd w:val="clear" w:color="auto" w:fill="FFFFFF"/>
        </w:rPr>
        <w:t>Dr</w:t>
      </w:r>
      <w:proofErr w:type="spellEnd"/>
      <w:r w:rsidRPr="00380046">
        <w:rPr>
          <w:rFonts w:ascii="Helvetica" w:eastAsia="Times New Roman" w:hAnsi="Helvetica" w:cs="Times New Roman"/>
          <w:color w:val="3F3E3E"/>
          <w:sz w:val="18"/>
          <w:szCs w:val="18"/>
          <w:shd w:val="clear" w:color="auto" w:fill="FFFFFF"/>
        </w:rPr>
        <w:t xml:space="preserve"> Doblin for an interim dean</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QEP workshop will be held soon. If you have feedback about the plan, let either Bill Holmes or another committee member know. </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This committee will meet in Atlanta on June 9-11.</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President’s Report: Kurt Gilman</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Elections are pretty much done. Thanks you to all Senators who ran those elections.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John </w:t>
      </w:r>
      <w:proofErr w:type="spellStart"/>
      <w:r w:rsidRPr="00380046">
        <w:rPr>
          <w:rFonts w:ascii="Helvetica" w:eastAsia="Times New Roman" w:hAnsi="Helvetica" w:cs="Times New Roman"/>
          <w:color w:val="3F3E3E"/>
          <w:sz w:val="18"/>
          <w:szCs w:val="18"/>
          <w:shd w:val="clear" w:color="auto" w:fill="FFFFFF"/>
        </w:rPr>
        <w:t>Gossage’s</w:t>
      </w:r>
      <w:proofErr w:type="spellEnd"/>
      <w:r w:rsidRPr="00380046">
        <w:rPr>
          <w:rFonts w:ascii="Helvetica" w:eastAsia="Times New Roman" w:hAnsi="Helvetica" w:cs="Times New Roman"/>
          <w:color w:val="3F3E3E"/>
          <w:sz w:val="18"/>
          <w:szCs w:val="18"/>
          <w:shd w:val="clear" w:color="auto" w:fill="FFFFFF"/>
        </w:rPr>
        <w:t xml:space="preserve"> committee made a series of suggestions about orientation for new faculty and </w:t>
      </w:r>
      <w:proofErr w:type="spellStart"/>
      <w:r w:rsidRPr="00380046">
        <w:rPr>
          <w:rFonts w:ascii="Helvetica" w:eastAsia="Times New Roman" w:hAnsi="Helvetica" w:cs="Times New Roman"/>
          <w:color w:val="3F3E3E"/>
          <w:sz w:val="18"/>
          <w:szCs w:val="18"/>
          <w:shd w:val="clear" w:color="auto" w:fill="FFFFFF"/>
        </w:rPr>
        <w:t>Dr</w:t>
      </w:r>
      <w:proofErr w:type="spellEnd"/>
      <w:r w:rsidRPr="00380046">
        <w:rPr>
          <w:rFonts w:ascii="Helvetica" w:eastAsia="Times New Roman" w:hAnsi="Helvetica" w:cs="Times New Roman"/>
          <w:color w:val="3F3E3E"/>
          <w:sz w:val="18"/>
          <w:szCs w:val="18"/>
          <w:shd w:val="clear" w:color="auto" w:fill="FFFFFF"/>
        </w:rPr>
        <w:t xml:space="preserve"> Doblin and I reviewed those suggestions. There may be an orientation implemented this fall.</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Kurt Gilman will be attending a faculty development workshop in the summer.</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An On Line Course Evaluation (OCE) committee is being set up to review this process.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Voluntary Modification of Employment (VME) has been extended. </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There is a new memo about hiring policies being circulated by </w:t>
      </w:r>
      <w:proofErr w:type="spellStart"/>
      <w:r w:rsidRPr="00380046">
        <w:rPr>
          <w:rFonts w:ascii="Helvetica" w:eastAsia="Times New Roman" w:hAnsi="Helvetica" w:cs="Times New Roman"/>
          <w:color w:val="3F3E3E"/>
          <w:sz w:val="18"/>
          <w:szCs w:val="18"/>
          <w:shd w:val="clear" w:color="auto" w:fill="FFFFFF"/>
        </w:rPr>
        <w:t>Dr</w:t>
      </w:r>
      <w:proofErr w:type="spellEnd"/>
      <w:r w:rsidRPr="00380046">
        <w:rPr>
          <w:rFonts w:ascii="Helvetica" w:eastAsia="Times New Roman" w:hAnsi="Helvetica" w:cs="Times New Roman"/>
          <w:color w:val="3F3E3E"/>
          <w:sz w:val="18"/>
          <w:szCs w:val="18"/>
          <w:shd w:val="clear" w:color="auto" w:fill="FFFFFF"/>
        </w:rPr>
        <w:t xml:space="preserve"> Doblin to the Deans.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Thank you to all of the senators who have participated in our process of shared governance this year. A special thank you is due the committee chairs that had to deal with a variety of issues. The at-large members of the executive committee were invaluable.</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Jan Ray is our new secretary in the senate office. Unfortunately she is ill today and that is why the new rosters are not ready. Please check your name and email on the sheet at the front so we can make sure the roster is correct for fall.</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Academic Issues: Jeremy Shelton</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lastRenderedPageBreak/>
        <w:t xml:space="preserve">o </w:t>
      </w:r>
      <w:proofErr w:type="gramStart"/>
      <w:r w:rsidRPr="00380046">
        <w:rPr>
          <w:rFonts w:ascii="Helvetica" w:eastAsia="Times New Roman" w:hAnsi="Helvetica" w:cs="Times New Roman"/>
          <w:color w:val="3F3E3E"/>
          <w:sz w:val="18"/>
          <w:szCs w:val="18"/>
          <w:shd w:val="clear" w:color="auto" w:fill="FFFFFF"/>
        </w:rPr>
        <w:t>We</w:t>
      </w:r>
      <w:proofErr w:type="gramEnd"/>
      <w:r w:rsidRPr="00380046">
        <w:rPr>
          <w:rFonts w:ascii="Helvetica" w:eastAsia="Times New Roman" w:hAnsi="Helvetica" w:cs="Times New Roman"/>
          <w:color w:val="3F3E3E"/>
          <w:sz w:val="18"/>
          <w:szCs w:val="18"/>
          <w:shd w:val="clear" w:color="auto" w:fill="FFFFFF"/>
        </w:rPr>
        <w:t xml:space="preserve"> are still working on crunching the numbers on the faculty surveys about the on line course evaluations.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student surveys were delayed until after this period.</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Faculty Issues: Lula Henry</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o </w:t>
      </w:r>
      <w:proofErr w:type="gramStart"/>
      <w:r w:rsidRPr="00380046">
        <w:rPr>
          <w:rFonts w:ascii="Helvetica" w:eastAsia="Times New Roman" w:hAnsi="Helvetica" w:cs="Times New Roman"/>
          <w:color w:val="3F3E3E"/>
          <w:sz w:val="18"/>
          <w:szCs w:val="18"/>
          <w:shd w:val="clear" w:color="auto" w:fill="FFFFFF"/>
        </w:rPr>
        <w:t>We</w:t>
      </w:r>
      <w:proofErr w:type="gramEnd"/>
      <w:r w:rsidRPr="00380046">
        <w:rPr>
          <w:rFonts w:ascii="Helvetica" w:eastAsia="Times New Roman" w:hAnsi="Helvetica" w:cs="Times New Roman"/>
          <w:color w:val="3F3E3E"/>
          <w:sz w:val="18"/>
          <w:szCs w:val="18"/>
          <w:shd w:val="clear" w:color="auto" w:fill="FFFFFF"/>
        </w:rPr>
        <w:t xml:space="preserve"> are contacting the parking issues committee and referring some concerns to them.</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We are still looking into the hiring processes.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We are looking at the US Professor nomination process for next year.</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Research and Development: John </w:t>
      </w:r>
      <w:proofErr w:type="spellStart"/>
      <w:r w:rsidRPr="00380046">
        <w:rPr>
          <w:rFonts w:ascii="Helvetica" w:eastAsia="Times New Roman" w:hAnsi="Helvetica" w:cs="Times New Roman"/>
          <w:color w:val="3F3E3E"/>
          <w:sz w:val="18"/>
          <w:szCs w:val="18"/>
          <w:shd w:val="clear" w:color="auto" w:fill="FFFFFF"/>
        </w:rPr>
        <w:t>Gossage</w:t>
      </w:r>
      <w:proofErr w:type="spellEnd"/>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o </w:t>
      </w:r>
      <w:proofErr w:type="gramStart"/>
      <w:r w:rsidRPr="00380046">
        <w:rPr>
          <w:rFonts w:ascii="Helvetica" w:eastAsia="Times New Roman" w:hAnsi="Helvetica" w:cs="Times New Roman"/>
          <w:color w:val="3F3E3E"/>
          <w:sz w:val="18"/>
          <w:szCs w:val="18"/>
          <w:shd w:val="clear" w:color="auto" w:fill="FFFFFF"/>
        </w:rPr>
        <w:t>We</w:t>
      </w:r>
      <w:proofErr w:type="gramEnd"/>
      <w:r w:rsidRPr="00380046">
        <w:rPr>
          <w:rFonts w:ascii="Helvetica" w:eastAsia="Times New Roman" w:hAnsi="Helvetica" w:cs="Times New Roman"/>
          <w:color w:val="3F3E3E"/>
          <w:sz w:val="18"/>
          <w:szCs w:val="18"/>
          <w:shd w:val="clear" w:color="auto" w:fill="FFFFFF"/>
        </w:rPr>
        <w:t xml:space="preserve"> were asked to look into the evaluation of faculty members who have taken leaves. We believe that because the leave does not cover an entire calendar year, the chairs should be instructed to base the evaluation on the half of the year for which the faculty member is on campus. This both avoids setting up a new bureaucracy and addresses the issue.</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Budget and Compensation: Ann Matlock</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The Budget and Compensation Committee of the Faculty Senate met on April 11/2007, with all members present. We discussed the study that we have made of FY2007 changes in administrative salaries and positions. The committee agreed that this information should be shared with the Faculty Senate Executive Committee, the administration, and the Faculty Senate. The committee also discussed our response to the report and these concerns are summarized below. Documents summarizing our findings have been distributed to all faculty senators.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need for the raises that we studied was not discussed. However, we did agree on concerns that result from an overview of these raises, especially when they are compared with the merit and equity </w:t>
      </w:r>
      <w:proofErr w:type="gramStart"/>
      <w:r w:rsidRPr="00380046">
        <w:rPr>
          <w:rFonts w:ascii="Helvetica" w:eastAsia="Times New Roman" w:hAnsi="Helvetica" w:cs="Times New Roman"/>
          <w:color w:val="3F3E3E"/>
          <w:sz w:val="18"/>
          <w:szCs w:val="18"/>
          <w:shd w:val="clear" w:color="auto" w:fill="FFFFFF"/>
        </w:rPr>
        <w:t>raises</w:t>
      </w:r>
      <w:proofErr w:type="gramEnd"/>
      <w:r w:rsidRPr="00380046">
        <w:rPr>
          <w:rFonts w:ascii="Helvetica" w:eastAsia="Times New Roman" w:hAnsi="Helvetica" w:cs="Times New Roman"/>
          <w:color w:val="3F3E3E"/>
          <w:sz w:val="18"/>
          <w:szCs w:val="18"/>
          <w:shd w:val="clear" w:color="auto" w:fill="FFFFFF"/>
        </w:rPr>
        <w:t xml:space="preserve"> for faculty, and a perceived need for new faculty positions.  Since then, </w:t>
      </w:r>
      <w:proofErr w:type="gramStart"/>
      <w:r w:rsidRPr="00380046">
        <w:rPr>
          <w:rFonts w:ascii="Helvetica" w:eastAsia="Times New Roman" w:hAnsi="Helvetica" w:cs="Times New Roman"/>
          <w:color w:val="3F3E3E"/>
          <w:sz w:val="18"/>
          <w:szCs w:val="18"/>
          <w:shd w:val="clear" w:color="auto" w:fill="FFFFFF"/>
        </w:rPr>
        <w:t>our report was also discussed by the Executive Committee of the Faculty Senate</w:t>
      </w:r>
      <w:proofErr w:type="gramEnd"/>
      <w:r w:rsidRPr="00380046">
        <w:rPr>
          <w:rFonts w:ascii="Helvetica" w:eastAsia="Times New Roman" w:hAnsi="Helvetica" w:cs="Times New Roman"/>
          <w:color w:val="3F3E3E"/>
          <w:sz w:val="18"/>
          <w:szCs w:val="18"/>
          <w:shd w:val="clear" w:color="auto" w:fill="FFFFFF"/>
        </w:rPr>
        <w:t xml:space="preserve"> and it was sent to the administration, along with a copy of our spreadsheet, as background. On April 25, 2007 the Executive Committee had a regularly scheduled meeting with the President and Provost. At that meeting, the administration presented a detailed response to the findings of the Budget and Compensation Committee.</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committee would welcome, and has requested, a written critique of our findings so that we can study it and make changes, as needed, in our report. We hope to have this information in time to present our response to the Faculty Senate in the early fall. The figures and conclusions attached to this report do not yet reflect the views of the administration on this matter.</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In general, the administration has pointed out that some of the “new” administration positions do not represent new hires, but reflect title changes of people already working in the administration. For instance, in at least some cases, persons promoted to Director from a position of Assistant or Associate Director, were not replaced at the lower rank. In addition, some raises reflect a change from a </w:t>
      </w:r>
      <w:proofErr w:type="gramStart"/>
      <w:r w:rsidRPr="00380046">
        <w:rPr>
          <w:rFonts w:ascii="Helvetica" w:eastAsia="Times New Roman" w:hAnsi="Helvetica" w:cs="Times New Roman"/>
          <w:color w:val="3F3E3E"/>
          <w:sz w:val="18"/>
          <w:szCs w:val="18"/>
          <w:shd w:val="clear" w:color="auto" w:fill="FFFFFF"/>
        </w:rPr>
        <w:t>9 month</w:t>
      </w:r>
      <w:proofErr w:type="gramEnd"/>
      <w:r w:rsidRPr="00380046">
        <w:rPr>
          <w:rFonts w:ascii="Helvetica" w:eastAsia="Times New Roman" w:hAnsi="Helvetica" w:cs="Times New Roman"/>
          <w:color w:val="3F3E3E"/>
          <w:sz w:val="18"/>
          <w:szCs w:val="18"/>
          <w:shd w:val="clear" w:color="auto" w:fill="FFFFFF"/>
        </w:rPr>
        <w:t xml:space="preserve"> contract to a 12 month salary, or new additional responsibilities. Staff salaries are also evaluated regularly for equity, and equity raises are made as </w:t>
      </w:r>
      <w:proofErr w:type="spellStart"/>
      <w:r w:rsidRPr="00380046">
        <w:rPr>
          <w:rFonts w:ascii="Helvetica" w:eastAsia="Times New Roman" w:hAnsi="Helvetica" w:cs="Times New Roman"/>
          <w:color w:val="3F3E3E"/>
          <w:sz w:val="18"/>
          <w:szCs w:val="18"/>
          <w:shd w:val="clear" w:color="auto" w:fill="FFFFFF"/>
        </w:rPr>
        <w:t>necessary</w:t>
      </w:r>
      <w:proofErr w:type="gramStart"/>
      <w:r w:rsidRPr="00380046">
        <w:rPr>
          <w:rFonts w:ascii="Helvetica" w:eastAsia="Times New Roman" w:hAnsi="Helvetica" w:cs="Times New Roman"/>
          <w:color w:val="3F3E3E"/>
          <w:sz w:val="18"/>
          <w:szCs w:val="18"/>
          <w:shd w:val="clear" w:color="auto" w:fill="FFFFFF"/>
        </w:rPr>
        <w:t>,to</w:t>
      </w:r>
      <w:proofErr w:type="spellEnd"/>
      <w:proofErr w:type="gramEnd"/>
      <w:r w:rsidRPr="00380046">
        <w:rPr>
          <w:rFonts w:ascii="Helvetica" w:eastAsia="Times New Roman" w:hAnsi="Helvetica" w:cs="Times New Roman"/>
          <w:color w:val="3F3E3E"/>
          <w:sz w:val="18"/>
          <w:szCs w:val="18"/>
          <w:shd w:val="clear" w:color="auto" w:fill="FFFFFF"/>
        </w:rPr>
        <w:t xml:space="preserve"> keep good staff at Lamar.</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following is a summary of the conclusions and concerns of the Budget and Compensation Committee about the study that we made of changes in FY07 administrative salaries:</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o The Budget and Compensation Committee of the Faculty Senate met on April 11, 2007. Most of our discussion concerned the results of an analysis of recent changes in administrative salaries. We compared the number of new administrative positions created in a </w:t>
      </w:r>
      <w:proofErr w:type="gramStart"/>
      <w:r w:rsidRPr="00380046">
        <w:rPr>
          <w:rFonts w:ascii="Helvetica" w:eastAsia="Times New Roman" w:hAnsi="Helvetica" w:cs="Times New Roman"/>
          <w:color w:val="3F3E3E"/>
          <w:sz w:val="18"/>
          <w:szCs w:val="18"/>
          <w:shd w:val="clear" w:color="auto" w:fill="FFFFFF"/>
        </w:rPr>
        <w:t>five year</w:t>
      </w:r>
      <w:proofErr w:type="gramEnd"/>
      <w:r w:rsidRPr="00380046">
        <w:rPr>
          <w:rFonts w:ascii="Helvetica" w:eastAsia="Times New Roman" w:hAnsi="Helvetica" w:cs="Times New Roman"/>
          <w:color w:val="3F3E3E"/>
          <w:sz w:val="18"/>
          <w:szCs w:val="18"/>
          <w:shd w:val="clear" w:color="auto" w:fill="FFFFFF"/>
        </w:rPr>
        <w:t xml:space="preserve"> period to the faculty positions created during the same period. We also looked at total expenditures for faculty and administrative salaries and the administrative salary increases in FY2007. A summary of these findings, along with the supporting data, is included with this report.</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There is consensus on the committee that the results of our study raise a number of concerns. While the committee recognizes that the current administrative pay increases cannot be changed, we do think that substantially more funds should be allocated to faculty merit and equity </w:t>
      </w:r>
      <w:proofErr w:type="gramStart"/>
      <w:r w:rsidRPr="00380046">
        <w:rPr>
          <w:rFonts w:ascii="Helvetica" w:eastAsia="Times New Roman" w:hAnsi="Helvetica" w:cs="Times New Roman"/>
          <w:color w:val="3F3E3E"/>
          <w:sz w:val="18"/>
          <w:szCs w:val="18"/>
          <w:shd w:val="clear" w:color="auto" w:fill="FFFFFF"/>
        </w:rPr>
        <w:t>raises</w:t>
      </w:r>
      <w:proofErr w:type="gramEnd"/>
      <w:r w:rsidRPr="00380046">
        <w:rPr>
          <w:rFonts w:ascii="Helvetica" w:eastAsia="Times New Roman" w:hAnsi="Helvetica" w:cs="Times New Roman"/>
          <w:color w:val="3F3E3E"/>
          <w:sz w:val="18"/>
          <w:szCs w:val="18"/>
          <w:shd w:val="clear" w:color="auto" w:fill="FFFFFF"/>
        </w:rPr>
        <w:t xml:space="preserve"> in the next budget. It is also strongly felt that new faculty lines need to receive a larger share of the budget.</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study shows that over the last five years there has also been an increase in administrative salary lines out of proportion to the </w:t>
      </w:r>
      <w:proofErr w:type="spellStart"/>
      <w:r w:rsidRPr="00380046">
        <w:rPr>
          <w:rFonts w:ascii="Helvetica" w:eastAsia="Times New Roman" w:hAnsi="Helvetica" w:cs="Times New Roman"/>
          <w:color w:val="3F3E3E"/>
          <w:sz w:val="18"/>
          <w:szCs w:val="18"/>
          <w:shd w:val="clear" w:color="auto" w:fill="FFFFFF"/>
        </w:rPr>
        <w:t>increasein</w:t>
      </w:r>
      <w:proofErr w:type="spellEnd"/>
      <w:r w:rsidRPr="00380046">
        <w:rPr>
          <w:rFonts w:ascii="Helvetica" w:eastAsia="Times New Roman" w:hAnsi="Helvetica" w:cs="Times New Roman"/>
          <w:color w:val="3F3E3E"/>
          <w:sz w:val="18"/>
          <w:szCs w:val="18"/>
          <w:shd w:val="clear" w:color="auto" w:fill="FFFFFF"/>
        </w:rPr>
        <w:t xml:space="preserve"> faculty positions. In addition to the new positions that we studied, there also seems to have been an increase in staff that the committee should consider later. It was also noted that the numbers that were used to examine the faculty lines include recently retired professors, who are only teaching part time. If these positions were dropped from the study, the number of new faculty lines for full time tenured or tenure track faculty would be even smaller. The committee is also concerned to know if gender and ethnic equity is being maintained in these new administrative raises.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committee expects that a trend of pay raises outside of the equity process will not continue, and we hope that administrative raises will be kept to a percentage that does not exceed that of the merit pool. We welcome any additions or corrections to our study.</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Distinguished Faculty Lecturer: Steve </w:t>
      </w:r>
      <w:proofErr w:type="spellStart"/>
      <w:r w:rsidRPr="00380046">
        <w:rPr>
          <w:rFonts w:ascii="Helvetica" w:eastAsia="Times New Roman" w:hAnsi="Helvetica" w:cs="Times New Roman"/>
          <w:color w:val="3F3E3E"/>
          <w:sz w:val="18"/>
          <w:szCs w:val="18"/>
          <w:shd w:val="clear" w:color="auto" w:fill="FFFFFF"/>
        </w:rPr>
        <w:t>Zani</w:t>
      </w:r>
      <w:proofErr w:type="spellEnd"/>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Dr. Lee Thompson will provide the lecture on Oct 22. The subject is British and American efforts against terrorism. </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Old Business</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o </w:t>
      </w:r>
      <w:proofErr w:type="gramStart"/>
      <w:r w:rsidRPr="00380046">
        <w:rPr>
          <w:rFonts w:ascii="Helvetica" w:eastAsia="Times New Roman" w:hAnsi="Helvetica" w:cs="Times New Roman"/>
          <w:color w:val="3F3E3E"/>
          <w:sz w:val="18"/>
          <w:szCs w:val="18"/>
          <w:shd w:val="clear" w:color="auto" w:fill="FFFFFF"/>
        </w:rPr>
        <w:t>None</w:t>
      </w:r>
      <w:proofErr w:type="gramEnd"/>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New Business</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o The Senate should consider a resolution requesting updated budget information. It can be worked on next year.</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Berne </w:t>
      </w:r>
      <w:proofErr w:type="spellStart"/>
      <w:r w:rsidRPr="00380046">
        <w:rPr>
          <w:rFonts w:ascii="Helvetica" w:eastAsia="Times New Roman" w:hAnsi="Helvetica" w:cs="Times New Roman"/>
          <w:color w:val="3F3E3E"/>
          <w:sz w:val="18"/>
          <w:szCs w:val="18"/>
          <w:shd w:val="clear" w:color="auto" w:fill="FFFFFF"/>
        </w:rPr>
        <w:t>Maxum</w:t>
      </w:r>
      <w:proofErr w:type="spellEnd"/>
      <w:r w:rsidRPr="00380046">
        <w:rPr>
          <w:rFonts w:ascii="Helvetica" w:eastAsia="Times New Roman" w:hAnsi="Helvetica" w:cs="Times New Roman"/>
          <w:color w:val="3F3E3E"/>
          <w:sz w:val="18"/>
          <w:szCs w:val="18"/>
          <w:shd w:val="clear" w:color="auto" w:fill="FFFFFF"/>
        </w:rPr>
        <w:t xml:space="preserve"> thanks the senate for their work on the VME, which he is going to use to work on research. He had applied for several leaves, which were rejected, to further investigate issues </w:t>
      </w:r>
      <w:proofErr w:type="gramStart"/>
      <w:r w:rsidRPr="00380046">
        <w:rPr>
          <w:rFonts w:ascii="Helvetica" w:eastAsia="Times New Roman" w:hAnsi="Helvetica" w:cs="Times New Roman"/>
          <w:color w:val="3F3E3E"/>
          <w:sz w:val="18"/>
          <w:szCs w:val="18"/>
          <w:shd w:val="clear" w:color="auto" w:fill="FFFFFF"/>
        </w:rPr>
        <w:t>raised</w:t>
      </w:r>
      <w:proofErr w:type="gramEnd"/>
      <w:r w:rsidRPr="00380046">
        <w:rPr>
          <w:rFonts w:ascii="Helvetica" w:eastAsia="Times New Roman" w:hAnsi="Helvetica" w:cs="Times New Roman"/>
          <w:color w:val="3F3E3E"/>
          <w:sz w:val="18"/>
          <w:szCs w:val="18"/>
          <w:shd w:val="clear" w:color="auto" w:fill="FFFFFF"/>
        </w:rPr>
        <w:t xml:space="preserve"> by his book about field mathematics by the University of Colorado. In addition, he was asked to revise his book into a supplemental text for electromagnetics. He will use the VME to take advantage of those opportunities.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CID may try to weaken the VME, so we need to watch for that.</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Be aware that if the chair and dean don’t want to do it, it does not matter how meritorious your leave application is. Therefore, the senate should look at how that can be overcome.</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senate is working on the OCE situation, and we need to keep on top of that.</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The faculty issues committee should continue looking at national faculty awards.</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Comments</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o </w:t>
      </w:r>
      <w:proofErr w:type="gramStart"/>
      <w:r w:rsidRPr="00380046">
        <w:rPr>
          <w:rFonts w:ascii="Helvetica" w:eastAsia="Times New Roman" w:hAnsi="Helvetica" w:cs="Times New Roman"/>
          <w:color w:val="3F3E3E"/>
          <w:sz w:val="18"/>
          <w:szCs w:val="18"/>
          <w:shd w:val="clear" w:color="auto" w:fill="FFFFFF"/>
        </w:rPr>
        <w:t>If</w:t>
      </w:r>
      <w:proofErr w:type="gramEnd"/>
      <w:r w:rsidRPr="00380046">
        <w:rPr>
          <w:rFonts w:ascii="Helvetica" w:eastAsia="Times New Roman" w:hAnsi="Helvetica" w:cs="Times New Roman"/>
          <w:color w:val="3F3E3E"/>
          <w:sz w:val="18"/>
          <w:szCs w:val="18"/>
          <w:shd w:val="clear" w:color="auto" w:fill="FFFFFF"/>
        </w:rPr>
        <w:t xml:space="preserve"> you are part of next year’s Senate, please remain because the new senate needs to elect officers.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Kurt Gilman reviewed the goals he presented at the first meeting of the year.</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Work on salaries is coming along well.</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Development has made great strides.</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Communication with the administration has been effective and that has led to fewer resolutions as we discuss and work together with them.</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John </w:t>
      </w:r>
      <w:proofErr w:type="spellStart"/>
      <w:r w:rsidRPr="00380046">
        <w:rPr>
          <w:rFonts w:ascii="Helvetica" w:eastAsia="Times New Roman" w:hAnsi="Helvetica" w:cs="Times New Roman"/>
          <w:color w:val="3F3E3E"/>
          <w:sz w:val="18"/>
          <w:szCs w:val="18"/>
          <w:shd w:val="clear" w:color="auto" w:fill="FFFFFF"/>
        </w:rPr>
        <w:t>Gossage</w:t>
      </w:r>
      <w:proofErr w:type="spellEnd"/>
      <w:r w:rsidRPr="00380046">
        <w:rPr>
          <w:rFonts w:ascii="Helvetica" w:eastAsia="Times New Roman" w:hAnsi="Helvetica" w:cs="Times New Roman"/>
          <w:color w:val="3F3E3E"/>
          <w:sz w:val="18"/>
          <w:szCs w:val="18"/>
          <w:shd w:val="clear" w:color="auto" w:fill="FFFFFF"/>
        </w:rPr>
        <w:t xml:space="preserve"> moved to adjourn. </w:t>
      </w:r>
      <w:proofErr w:type="spellStart"/>
      <w:r w:rsidRPr="00380046">
        <w:rPr>
          <w:rFonts w:ascii="Helvetica" w:eastAsia="Times New Roman" w:hAnsi="Helvetica" w:cs="Times New Roman"/>
          <w:color w:val="3F3E3E"/>
          <w:sz w:val="18"/>
          <w:szCs w:val="18"/>
          <w:shd w:val="clear" w:color="auto" w:fill="FFFFFF"/>
        </w:rPr>
        <w:t>Valentin</w:t>
      </w:r>
      <w:proofErr w:type="spellEnd"/>
      <w:r w:rsidRPr="00380046">
        <w:rPr>
          <w:rFonts w:ascii="Helvetica" w:eastAsia="Times New Roman" w:hAnsi="Helvetica" w:cs="Times New Roman"/>
          <w:color w:val="3F3E3E"/>
          <w:sz w:val="18"/>
          <w:szCs w:val="18"/>
          <w:shd w:val="clear" w:color="auto" w:fill="FFFFFF"/>
        </w:rPr>
        <w:t xml:space="preserve"> Andreev seconded. The meeting was adjourned at 4:29.</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New Senate Convenes 4:30 p.m.</w:t>
      </w:r>
      <w:proofErr w:type="gramEnd"/>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Attending: Arts and Sciences: Lloyd </w:t>
      </w:r>
      <w:proofErr w:type="spellStart"/>
      <w:r w:rsidRPr="00380046">
        <w:rPr>
          <w:rFonts w:ascii="Helvetica" w:eastAsia="Times New Roman" w:hAnsi="Helvetica" w:cs="Times New Roman"/>
          <w:color w:val="3F3E3E"/>
          <w:sz w:val="18"/>
          <w:szCs w:val="18"/>
          <w:shd w:val="clear" w:color="auto" w:fill="FFFFFF"/>
        </w:rPr>
        <w:t>Daigrepont</w:t>
      </w:r>
      <w:proofErr w:type="spellEnd"/>
      <w:r w:rsidRPr="00380046">
        <w:rPr>
          <w:rFonts w:ascii="Helvetica" w:eastAsia="Times New Roman" w:hAnsi="Helvetica" w:cs="Times New Roman"/>
          <w:color w:val="3F3E3E"/>
          <w:sz w:val="18"/>
          <w:szCs w:val="18"/>
          <w:shd w:val="clear" w:color="auto" w:fill="FFFFFF"/>
        </w:rPr>
        <w:t xml:space="preserve">, Steve </w:t>
      </w:r>
      <w:proofErr w:type="spellStart"/>
      <w:r w:rsidRPr="00380046">
        <w:rPr>
          <w:rFonts w:ascii="Helvetica" w:eastAsia="Times New Roman" w:hAnsi="Helvetica" w:cs="Times New Roman"/>
          <w:color w:val="3F3E3E"/>
          <w:sz w:val="18"/>
          <w:szCs w:val="18"/>
          <w:shd w:val="clear" w:color="auto" w:fill="FFFFFF"/>
        </w:rPr>
        <w:t>Zani</w:t>
      </w:r>
      <w:proofErr w:type="spellEnd"/>
      <w:r w:rsidRPr="00380046">
        <w:rPr>
          <w:rFonts w:ascii="Helvetica" w:eastAsia="Times New Roman" w:hAnsi="Helvetica" w:cs="Times New Roman"/>
          <w:color w:val="3F3E3E"/>
          <w:sz w:val="18"/>
          <w:szCs w:val="18"/>
          <w:shd w:val="clear" w:color="auto" w:fill="FFFFFF"/>
        </w:rPr>
        <w:t xml:space="preserve">, Mary Kelley, Mike </w:t>
      </w:r>
      <w:proofErr w:type="spellStart"/>
      <w:r w:rsidRPr="00380046">
        <w:rPr>
          <w:rFonts w:ascii="Helvetica" w:eastAsia="Times New Roman" w:hAnsi="Helvetica" w:cs="Times New Roman"/>
          <w:color w:val="3F3E3E"/>
          <w:sz w:val="18"/>
          <w:szCs w:val="18"/>
          <w:shd w:val="clear" w:color="auto" w:fill="FFFFFF"/>
        </w:rPr>
        <w:t>Matthis</w:t>
      </w:r>
      <w:proofErr w:type="spellEnd"/>
      <w:r w:rsidRPr="00380046">
        <w:rPr>
          <w:rFonts w:ascii="Helvetica" w:eastAsia="Times New Roman" w:hAnsi="Helvetica" w:cs="Times New Roman"/>
          <w:color w:val="3F3E3E"/>
          <w:sz w:val="18"/>
          <w:szCs w:val="18"/>
          <w:shd w:val="clear" w:color="auto" w:fill="FFFFFF"/>
        </w:rPr>
        <w:t xml:space="preserve">, Mary E Wilkinson, Sheila Smith, Rose Harding, David Castle, Jeremy Shelton, Dianna Rivers, Emma Hawkins Fine Arts and Communication: Kurt Gilman, Ann Matlock, Nicki </w:t>
      </w:r>
      <w:proofErr w:type="spellStart"/>
      <w:r w:rsidRPr="00380046">
        <w:rPr>
          <w:rFonts w:ascii="Helvetica" w:eastAsia="Times New Roman" w:hAnsi="Helvetica" w:cs="Times New Roman"/>
          <w:color w:val="3F3E3E"/>
          <w:sz w:val="18"/>
          <w:szCs w:val="18"/>
          <w:shd w:val="clear" w:color="auto" w:fill="FFFFFF"/>
        </w:rPr>
        <w:t>Michalski</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Zanthia</w:t>
      </w:r>
      <w:proofErr w:type="spellEnd"/>
      <w:r w:rsidRPr="00380046">
        <w:rPr>
          <w:rFonts w:ascii="Helvetica" w:eastAsia="Times New Roman" w:hAnsi="Helvetica" w:cs="Times New Roman"/>
          <w:color w:val="3F3E3E"/>
          <w:sz w:val="18"/>
          <w:szCs w:val="18"/>
          <w:shd w:val="clear" w:color="auto" w:fill="FFFFFF"/>
        </w:rPr>
        <w:t xml:space="preserve"> Smith Education: Bill Holmes, Elvis </w:t>
      </w:r>
      <w:proofErr w:type="spellStart"/>
      <w:r w:rsidRPr="00380046">
        <w:rPr>
          <w:rFonts w:ascii="Helvetica" w:eastAsia="Times New Roman" w:hAnsi="Helvetica" w:cs="Times New Roman"/>
          <w:color w:val="3F3E3E"/>
          <w:sz w:val="18"/>
          <w:szCs w:val="18"/>
          <w:shd w:val="clear" w:color="auto" w:fill="FFFFFF"/>
        </w:rPr>
        <w:t>Arterbury</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Janiece</w:t>
      </w:r>
      <w:proofErr w:type="spellEnd"/>
      <w:r w:rsidRPr="00380046">
        <w:rPr>
          <w:rFonts w:ascii="Helvetica" w:eastAsia="Times New Roman" w:hAnsi="Helvetica" w:cs="Times New Roman"/>
          <w:color w:val="3F3E3E"/>
          <w:sz w:val="18"/>
          <w:szCs w:val="18"/>
          <w:shd w:val="clear" w:color="auto" w:fill="FFFFFF"/>
        </w:rPr>
        <w:t xml:space="preserve"> Buck, Kim </w:t>
      </w:r>
      <w:proofErr w:type="spellStart"/>
      <w:r w:rsidRPr="00380046">
        <w:rPr>
          <w:rFonts w:ascii="Helvetica" w:eastAsia="Times New Roman" w:hAnsi="Helvetica" w:cs="Times New Roman"/>
          <w:color w:val="3F3E3E"/>
          <w:sz w:val="18"/>
          <w:szCs w:val="18"/>
          <w:shd w:val="clear" w:color="auto" w:fill="FFFFFF"/>
        </w:rPr>
        <w:t>Chalambaga</w:t>
      </w:r>
      <w:proofErr w:type="spellEnd"/>
      <w:r w:rsidRPr="00380046">
        <w:rPr>
          <w:rFonts w:ascii="Helvetica" w:eastAsia="Times New Roman" w:hAnsi="Helvetica" w:cs="Times New Roman"/>
          <w:color w:val="3F3E3E"/>
          <w:sz w:val="18"/>
          <w:szCs w:val="18"/>
          <w:shd w:val="clear" w:color="auto" w:fill="FFFFFF"/>
        </w:rPr>
        <w:t xml:space="preserve"> Engineering: John </w:t>
      </w:r>
      <w:proofErr w:type="spellStart"/>
      <w:r w:rsidRPr="00380046">
        <w:rPr>
          <w:rFonts w:ascii="Helvetica" w:eastAsia="Times New Roman" w:hAnsi="Helvetica" w:cs="Times New Roman"/>
          <w:color w:val="3F3E3E"/>
          <w:sz w:val="18"/>
          <w:szCs w:val="18"/>
          <w:shd w:val="clear" w:color="auto" w:fill="FFFFFF"/>
        </w:rPr>
        <w:t>Gossage</w:t>
      </w:r>
      <w:proofErr w:type="spellEnd"/>
      <w:r w:rsidRPr="00380046">
        <w:rPr>
          <w:rFonts w:ascii="Helvetica" w:eastAsia="Times New Roman" w:hAnsi="Helvetica" w:cs="Times New Roman"/>
          <w:color w:val="3F3E3E"/>
          <w:sz w:val="18"/>
          <w:szCs w:val="18"/>
          <w:shd w:val="clear" w:color="auto" w:fill="FFFFFF"/>
        </w:rPr>
        <w:t xml:space="preserve"> Library: Sarah </w:t>
      </w:r>
      <w:proofErr w:type="spellStart"/>
      <w:r w:rsidRPr="00380046">
        <w:rPr>
          <w:rFonts w:ascii="Helvetica" w:eastAsia="Times New Roman" w:hAnsi="Helvetica" w:cs="Times New Roman"/>
          <w:color w:val="3F3E3E"/>
          <w:sz w:val="18"/>
          <w:szCs w:val="18"/>
          <w:shd w:val="clear" w:color="auto" w:fill="FFFFFF"/>
        </w:rPr>
        <w:t>Tusa</w:t>
      </w:r>
      <w:proofErr w:type="spellEnd"/>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Not Attending: Arts and Sciences: Kenneth </w:t>
      </w:r>
      <w:proofErr w:type="spellStart"/>
      <w:r w:rsidRPr="00380046">
        <w:rPr>
          <w:rFonts w:ascii="Helvetica" w:eastAsia="Times New Roman" w:hAnsi="Helvetica" w:cs="Times New Roman"/>
          <w:color w:val="3F3E3E"/>
          <w:sz w:val="18"/>
          <w:szCs w:val="18"/>
          <w:shd w:val="clear" w:color="auto" w:fill="FFFFFF"/>
        </w:rPr>
        <w:t>Dorris</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Kyehong</w:t>
      </w:r>
      <w:proofErr w:type="spellEnd"/>
      <w:r w:rsidRPr="00380046">
        <w:rPr>
          <w:rFonts w:ascii="Helvetica" w:eastAsia="Times New Roman" w:hAnsi="Helvetica" w:cs="Times New Roman"/>
          <w:color w:val="3F3E3E"/>
          <w:sz w:val="18"/>
          <w:szCs w:val="18"/>
          <w:shd w:val="clear" w:color="auto" w:fill="FFFFFF"/>
        </w:rPr>
        <w:t xml:space="preserve"> Kang, Ray Robertson Fine Arts and Communication: Monica </w:t>
      </w:r>
      <w:proofErr w:type="spellStart"/>
      <w:r w:rsidRPr="00380046">
        <w:rPr>
          <w:rFonts w:ascii="Helvetica" w:eastAsia="Times New Roman" w:hAnsi="Helvetica" w:cs="Times New Roman"/>
          <w:color w:val="3F3E3E"/>
          <w:sz w:val="18"/>
          <w:szCs w:val="18"/>
          <w:shd w:val="clear" w:color="auto" w:fill="FFFFFF"/>
        </w:rPr>
        <w:t>Harn</w:t>
      </w:r>
      <w:proofErr w:type="spellEnd"/>
      <w:r w:rsidRPr="00380046">
        <w:rPr>
          <w:rFonts w:ascii="Helvetica" w:eastAsia="Times New Roman" w:hAnsi="Helvetica" w:cs="Times New Roman"/>
          <w:color w:val="3F3E3E"/>
          <w:sz w:val="18"/>
          <w:szCs w:val="18"/>
          <w:shd w:val="clear" w:color="auto" w:fill="FFFFFF"/>
        </w:rPr>
        <w:t xml:space="preserve"> Education: </w:t>
      </w:r>
      <w:proofErr w:type="spellStart"/>
      <w:r w:rsidRPr="00380046">
        <w:rPr>
          <w:rFonts w:ascii="Helvetica" w:eastAsia="Times New Roman" w:hAnsi="Helvetica" w:cs="Times New Roman"/>
          <w:color w:val="3F3E3E"/>
          <w:sz w:val="18"/>
          <w:szCs w:val="18"/>
          <w:shd w:val="clear" w:color="auto" w:fill="FFFFFF"/>
        </w:rPr>
        <w:t>Fara</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Goulas</w:t>
      </w:r>
      <w:proofErr w:type="spellEnd"/>
      <w:r w:rsidRPr="00380046">
        <w:rPr>
          <w:rFonts w:ascii="Helvetica" w:eastAsia="Times New Roman" w:hAnsi="Helvetica" w:cs="Times New Roman"/>
          <w:color w:val="3F3E3E"/>
          <w:sz w:val="18"/>
          <w:szCs w:val="18"/>
          <w:shd w:val="clear" w:color="auto" w:fill="FFFFFF"/>
        </w:rPr>
        <w:t xml:space="preserve">, Joel Baron Business: </w:t>
      </w:r>
      <w:proofErr w:type="spellStart"/>
      <w:r w:rsidRPr="00380046">
        <w:rPr>
          <w:rFonts w:ascii="Helvetica" w:eastAsia="Times New Roman" w:hAnsi="Helvetica" w:cs="Times New Roman"/>
          <w:color w:val="3F3E3E"/>
          <w:sz w:val="18"/>
          <w:szCs w:val="18"/>
          <w:shd w:val="clear" w:color="auto" w:fill="FFFFFF"/>
        </w:rPr>
        <w:t>Somava</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Bandyopadyay</w:t>
      </w:r>
      <w:proofErr w:type="spellEnd"/>
      <w:r w:rsidRPr="00380046">
        <w:rPr>
          <w:rFonts w:ascii="Helvetica" w:eastAsia="Times New Roman" w:hAnsi="Helvetica" w:cs="Times New Roman"/>
          <w:color w:val="3F3E3E"/>
          <w:sz w:val="18"/>
          <w:szCs w:val="18"/>
          <w:shd w:val="clear" w:color="auto" w:fill="FFFFFF"/>
        </w:rPr>
        <w:t xml:space="preserve">, Jai </w:t>
      </w:r>
      <w:proofErr w:type="spellStart"/>
      <w:r w:rsidRPr="00380046">
        <w:rPr>
          <w:rFonts w:ascii="Helvetica" w:eastAsia="Times New Roman" w:hAnsi="Helvetica" w:cs="Times New Roman"/>
          <w:color w:val="3F3E3E"/>
          <w:sz w:val="18"/>
          <w:szCs w:val="18"/>
          <w:shd w:val="clear" w:color="auto" w:fill="FFFFFF"/>
        </w:rPr>
        <w:t>Youn</w:t>
      </w:r>
      <w:proofErr w:type="spellEnd"/>
      <w:r w:rsidRPr="00380046">
        <w:rPr>
          <w:rFonts w:ascii="Helvetica" w:eastAsia="Times New Roman" w:hAnsi="Helvetica" w:cs="Times New Roman"/>
          <w:color w:val="3F3E3E"/>
          <w:sz w:val="18"/>
          <w:szCs w:val="18"/>
          <w:shd w:val="clear" w:color="auto" w:fill="FFFFFF"/>
        </w:rPr>
        <w:t xml:space="preserve"> Choi </w:t>
      </w:r>
      <w:proofErr w:type="spellStart"/>
      <w:r w:rsidRPr="00380046">
        <w:rPr>
          <w:rFonts w:ascii="Helvetica" w:eastAsia="Times New Roman" w:hAnsi="Helvetica" w:cs="Times New Roman"/>
          <w:color w:val="3F3E3E"/>
          <w:sz w:val="18"/>
          <w:szCs w:val="18"/>
          <w:shd w:val="clear" w:color="auto" w:fill="FFFFFF"/>
        </w:rPr>
        <w:t>Engingeering</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Selahattin</w:t>
      </w:r>
      <w:proofErr w:type="spellEnd"/>
      <w:r w:rsidRPr="00380046">
        <w:rPr>
          <w:rFonts w:ascii="Helvetica" w:eastAsia="Times New Roman" w:hAnsi="Helvetica" w:cs="Times New Roman"/>
          <w:color w:val="3F3E3E"/>
          <w:sz w:val="18"/>
          <w:szCs w:val="18"/>
          <w:shd w:val="clear" w:color="auto" w:fill="FFFFFF"/>
        </w:rPr>
        <w:t xml:space="preserve"> </w:t>
      </w:r>
      <w:proofErr w:type="spellStart"/>
      <w:r w:rsidRPr="00380046">
        <w:rPr>
          <w:rFonts w:ascii="Helvetica" w:eastAsia="Times New Roman" w:hAnsi="Helvetica" w:cs="Times New Roman"/>
          <w:color w:val="3F3E3E"/>
          <w:sz w:val="18"/>
          <w:szCs w:val="18"/>
          <w:shd w:val="clear" w:color="auto" w:fill="FFFFFF"/>
        </w:rPr>
        <w:t>Sayil</w:t>
      </w:r>
      <w:proofErr w:type="spellEnd"/>
      <w:r w:rsidRPr="00380046">
        <w:rPr>
          <w:rFonts w:ascii="Helvetica" w:eastAsia="Times New Roman" w:hAnsi="Helvetica" w:cs="Times New Roman"/>
          <w:color w:val="3F3E3E"/>
          <w:sz w:val="18"/>
          <w:szCs w:val="18"/>
          <w:shd w:val="clear" w:color="auto" w:fill="FFFFFF"/>
        </w:rPr>
        <w:t xml:space="preserve">, Brian Craig, </w:t>
      </w:r>
      <w:proofErr w:type="spellStart"/>
      <w:r w:rsidRPr="00380046">
        <w:rPr>
          <w:rFonts w:ascii="Helvetica" w:eastAsia="Times New Roman" w:hAnsi="Helvetica" w:cs="Times New Roman"/>
          <w:color w:val="3F3E3E"/>
          <w:sz w:val="18"/>
          <w:szCs w:val="18"/>
          <w:shd w:val="clear" w:color="auto" w:fill="FFFFFF"/>
        </w:rPr>
        <w:t>Che</w:t>
      </w:r>
      <w:proofErr w:type="spellEnd"/>
      <w:r w:rsidRPr="00380046">
        <w:rPr>
          <w:rFonts w:ascii="Helvetica" w:eastAsia="Times New Roman" w:hAnsi="Helvetica" w:cs="Times New Roman"/>
          <w:color w:val="3F3E3E"/>
          <w:sz w:val="18"/>
          <w:szCs w:val="18"/>
          <w:shd w:val="clear" w:color="auto" w:fill="FFFFFF"/>
        </w:rPr>
        <w:t>-Jen “Jerry” Lin</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 xml:space="preserve">Jon </w:t>
      </w:r>
      <w:proofErr w:type="spellStart"/>
      <w:r w:rsidRPr="00380046">
        <w:rPr>
          <w:rFonts w:ascii="Helvetica" w:eastAsia="Times New Roman" w:hAnsi="Helvetica" w:cs="Times New Roman"/>
          <w:color w:val="3F3E3E"/>
          <w:sz w:val="18"/>
          <w:szCs w:val="18"/>
          <w:shd w:val="clear" w:color="auto" w:fill="FFFFFF"/>
        </w:rPr>
        <w:t>Tritsch</w:t>
      </w:r>
      <w:proofErr w:type="spellEnd"/>
      <w:r w:rsidRPr="00380046">
        <w:rPr>
          <w:rFonts w:ascii="Helvetica" w:eastAsia="Times New Roman" w:hAnsi="Helvetica" w:cs="Times New Roman"/>
          <w:color w:val="3F3E3E"/>
          <w:sz w:val="18"/>
          <w:szCs w:val="18"/>
          <w:shd w:val="clear" w:color="auto" w:fill="FFFFFF"/>
        </w:rPr>
        <w:t>, nomination committee chair, takes the floor.</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Kurt Gilman is elected President of the Senate by acclamation. Moved by Jon </w:t>
      </w:r>
      <w:proofErr w:type="spellStart"/>
      <w:r w:rsidRPr="00380046">
        <w:rPr>
          <w:rFonts w:ascii="Helvetica" w:eastAsia="Times New Roman" w:hAnsi="Helvetica" w:cs="Times New Roman"/>
          <w:color w:val="3F3E3E"/>
          <w:sz w:val="18"/>
          <w:szCs w:val="18"/>
          <w:shd w:val="clear" w:color="auto" w:fill="FFFFFF"/>
        </w:rPr>
        <w:t>Tritsch</w:t>
      </w:r>
      <w:proofErr w:type="spellEnd"/>
      <w:r w:rsidRPr="00380046">
        <w:rPr>
          <w:rFonts w:ascii="Helvetica" w:eastAsia="Times New Roman" w:hAnsi="Helvetica" w:cs="Times New Roman"/>
          <w:color w:val="3F3E3E"/>
          <w:sz w:val="18"/>
          <w:szCs w:val="18"/>
          <w:shd w:val="clear" w:color="auto" w:fill="FFFFFF"/>
        </w:rPr>
        <w:t xml:space="preserve">, seconded by Sarah </w:t>
      </w:r>
      <w:proofErr w:type="spellStart"/>
      <w:r w:rsidRPr="00380046">
        <w:rPr>
          <w:rFonts w:ascii="Helvetica" w:eastAsia="Times New Roman" w:hAnsi="Helvetica" w:cs="Times New Roman"/>
          <w:color w:val="3F3E3E"/>
          <w:sz w:val="18"/>
          <w:szCs w:val="18"/>
          <w:shd w:val="clear" w:color="auto" w:fill="FFFFFF"/>
        </w:rPr>
        <w:t>Tusa</w:t>
      </w:r>
      <w:proofErr w:type="spellEnd"/>
      <w:r w:rsidRPr="00380046">
        <w:rPr>
          <w:rFonts w:ascii="Helvetica" w:eastAsia="Times New Roman" w:hAnsi="Helvetica" w:cs="Times New Roman"/>
          <w:color w:val="3F3E3E"/>
          <w:sz w:val="18"/>
          <w:szCs w:val="18"/>
          <w:shd w:val="clear" w:color="auto" w:fill="FFFFFF"/>
        </w:rPr>
        <w:t>. </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Christine Bridges </w:t>
      </w:r>
      <w:proofErr w:type="spellStart"/>
      <w:r w:rsidRPr="00380046">
        <w:rPr>
          <w:rFonts w:ascii="Helvetica" w:eastAsia="Times New Roman" w:hAnsi="Helvetica" w:cs="Times New Roman"/>
          <w:color w:val="3F3E3E"/>
          <w:sz w:val="18"/>
          <w:szCs w:val="18"/>
          <w:shd w:val="clear" w:color="auto" w:fill="FFFFFF"/>
        </w:rPr>
        <w:t>Esser</w:t>
      </w:r>
      <w:proofErr w:type="spellEnd"/>
      <w:r w:rsidRPr="00380046">
        <w:rPr>
          <w:rFonts w:ascii="Helvetica" w:eastAsia="Times New Roman" w:hAnsi="Helvetica" w:cs="Times New Roman"/>
          <w:color w:val="3F3E3E"/>
          <w:sz w:val="18"/>
          <w:szCs w:val="18"/>
          <w:shd w:val="clear" w:color="auto" w:fill="FFFFFF"/>
        </w:rPr>
        <w:t xml:space="preserve"> is elected Vice President of the Senate by acclamation. Moved by Jon </w:t>
      </w:r>
      <w:proofErr w:type="spellStart"/>
      <w:r w:rsidRPr="00380046">
        <w:rPr>
          <w:rFonts w:ascii="Helvetica" w:eastAsia="Times New Roman" w:hAnsi="Helvetica" w:cs="Times New Roman"/>
          <w:color w:val="3F3E3E"/>
          <w:sz w:val="18"/>
          <w:szCs w:val="18"/>
          <w:shd w:val="clear" w:color="auto" w:fill="FFFFFF"/>
        </w:rPr>
        <w:t>Tritsch</w:t>
      </w:r>
      <w:proofErr w:type="spellEnd"/>
      <w:r w:rsidRPr="00380046">
        <w:rPr>
          <w:rFonts w:ascii="Helvetica" w:eastAsia="Times New Roman" w:hAnsi="Helvetica" w:cs="Times New Roman"/>
          <w:color w:val="3F3E3E"/>
          <w:sz w:val="18"/>
          <w:szCs w:val="18"/>
          <w:shd w:val="clear" w:color="auto" w:fill="FFFFFF"/>
        </w:rPr>
        <w:t xml:space="preserve">, seconded by </w:t>
      </w:r>
      <w:proofErr w:type="spellStart"/>
      <w:r w:rsidRPr="00380046">
        <w:rPr>
          <w:rFonts w:ascii="Helvetica" w:eastAsia="Times New Roman" w:hAnsi="Helvetica" w:cs="Times New Roman"/>
          <w:color w:val="3F3E3E"/>
          <w:sz w:val="18"/>
          <w:szCs w:val="18"/>
          <w:shd w:val="clear" w:color="auto" w:fill="FFFFFF"/>
        </w:rPr>
        <w:t>Shiela</w:t>
      </w:r>
      <w:proofErr w:type="spellEnd"/>
      <w:r w:rsidRPr="00380046">
        <w:rPr>
          <w:rFonts w:ascii="Helvetica" w:eastAsia="Times New Roman" w:hAnsi="Helvetica" w:cs="Times New Roman"/>
          <w:color w:val="3F3E3E"/>
          <w:sz w:val="18"/>
          <w:szCs w:val="18"/>
          <w:shd w:val="clear" w:color="auto" w:fill="FFFFFF"/>
        </w:rPr>
        <w:t xml:space="preserve"> Smith.</w:t>
      </w:r>
      <w:r w:rsidRPr="00380046">
        <w:rPr>
          <w:rFonts w:ascii="Helvetica" w:eastAsia="Times New Roman" w:hAnsi="Helvetica" w:cs="Times New Roman"/>
          <w:color w:val="3F3E3E"/>
          <w:sz w:val="18"/>
          <w:szCs w:val="18"/>
        </w:rPr>
        <w:br/>
      </w:r>
      <w:proofErr w:type="gramStart"/>
      <w:r w:rsidRPr="00380046">
        <w:rPr>
          <w:rFonts w:ascii="Helvetica" w:eastAsia="Times New Roman" w:hAnsi="Helvetica" w:cs="Times New Roman"/>
          <w:color w:val="3F3E3E"/>
          <w:sz w:val="18"/>
          <w:szCs w:val="18"/>
          <w:shd w:val="clear" w:color="auto" w:fill="FFFFFF"/>
        </w:rPr>
        <w:t>o</w:t>
      </w:r>
      <w:proofErr w:type="gramEnd"/>
      <w:r w:rsidRPr="00380046">
        <w:rPr>
          <w:rFonts w:ascii="Helvetica" w:eastAsia="Times New Roman" w:hAnsi="Helvetica" w:cs="Times New Roman"/>
          <w:color w:val="3F3E3E"/>
          <w:sz w:val="18"/>
          <w:szCs w:val="18"/>
          <w:shd w:val="clear" w:color="auto" w:fill="FFFFFF"/>
        </w:rPr>
        <w:t xml:space="preserve"> Nicki </w:t>
      </w:r>
      <w:proofErr w:type="spellStart"/>
      <w:r w:rsidRPr="00380046">
        <w:rPr>
          <w:rFonts w:ascii="Helvetica" w:eastAsia="Times New Roman" w:hAnsi="Helvetica" w:cs="Times New Roman"/>
          <w:color w:val="3F3E3E"/>
          <w:sz w:val="18"/>
          <w:szCs w:val="18"/>
          <w:shd w:val="clear" w:color="auto" w:fill="FFFFFF"/>
        </w:rPr>
        <w:t>Michalski</w:t>
      </w:r>
      <w:proofErr w:type="spellEnd"/>
      <w:r w:rsidRPr="00380046">
        <w:rPr>
          <w:rFonts w:ascii="Helvetica" w:eastAsia="Times New Roman" w:hAnsi="Helvetica" w:cs="Times New Roman"/>
          <w:color w:val="3F3E3E"/>
          <w:sz w:val="18"/>
          <w:szCs w:val="18"/>
          <w:shd w:val="clear" w:color="auto" w:fill="FFFFFF"/>
        </w:rPr>
        <w:t xml:space="preserve"> is elected Secretary of the Senate by acclamation. Moved by Jon </w:t>
      </w:r>
      <w:proofErr w:type="spellStart"/>
      <w:r w:rsidRPr="00380046">
        <w:rPr>
          <w:rFonts w:ascii="Helvetica" w:eastAsia="Times New Roman" w:hAnsi="Helvetica" w:cs="Times New Roman"/>
          <w:color w:val="3F3E3E"/>
          <w:sz w:val="18"/>
          <w:szCs w:val="18"/>
          <w:shd w:val="clear" w:color="auto" w:fill="FFFFFF"/>
        </w:rPr>
        <w:t>Tritsch</w:t>
      </w:r>
      <w:proofErr w:type="spellEnd"/>
      <w:r w:rsidRPr="00380046">
        <w:rPr>
          <w:rFonts w:ascii="Helvetica" w:eastAsia="Times New Roman" w:hAnsi="Helvetica" w:cs="Times New Roman"/>
          <w:color w:val="3F3E3E"/>
          <w:sz w:val="18"/>
          <w:szCs w:val="18"/>
          <w:shd w:val="clear" w:color="auto" w:fill="FFFFFF"/>
        </w:rPr>
        <w:t>. Seconded by Christine Bridges.</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Discussion:</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Committee requests will be forthcoming.</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A suggestion is made that we try to keep meetings to one hour.</w:t>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rPr>
        <w:br/>
      </w:r>
      <w:r w:rsidRPr="00380046">
        <w:rPr>
          <w:rFonts w:ascii="Helvetica" w:eastAsia="Times New Roman" w:hAnsi="Helvetica" w:cs="Times New Roman"/>
          <w:color w:val="3F3E3E"/>
          <w:sz w:val="18"/>
          <w:szCs w:val="18"/>
          <w:shd w:val="clear" w:color="auto" w:fill="FFFFFF"/>
        </w:rPr>
        <w:t>Motion to adjourn by Mary E. Wilkerson, seconded by Dave Castle. 4:37 p.m.</w:t>
      </w:r>
    </w:p>
    <w:p w:rsidR="00FF4402" w:rsidRPr="00FF4402" w:rsidRDefault="00FF4402" w:rsidP="00FF4402">
      <w:pPr>
        <w:rPr>
          <w:rFonts w:ascii="Times" w:eastAsia="Times New Roman" w:hAnsi="Times" w:cs="Times New Roman"/>
          <w:sz w:val="20"/>
          <w:szCs w:val="20"/>
        </w:rPr>
      </w:pPr>
      <w:bookmarkStart w:id="0" w:name="_GoBack"/>
      <w:bookmarkEnd w:id="0"/>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380046"/>
    <w:rsid w:val="004E6B11"/>
    <w:rsid w:val="005445A3"/>
    <w:rsid w:val="00916553"/>
    <w:rsid w:val="00AC23CE"/>
    <w:rsid w:val="00B91893"/>
    <w:rsid w:val="00D276F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1738</Words>
  <Characters>9911</Characters>
  <Application>Microsoft Macintosh Word</Application>
  <DocSecurity>0</DocSecurity>
  <Lines>82</Lines>
  <Paragraphs>23</Paragraphs>
  <ScaleCrop>false</ScaleCrop>
  <Company>Lamar University</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2013-11-25T16:52:00Z</dcterms:created>
  <dcterms:modified xsi:type="dcterms:W3CDTF">2013-11-25T16:52:00Z</dcterms:modified>
</cp:coreProperties>
</file>